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Default="00024745" w:rsidP="00024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Pr="00024745">
        <w:rPr>
          <w:rFonts w:ascii="Times New Roman" w:hAnsi="Times New Roman" w:cs="Times New Roman"/>
          <w:sz w:val="28"/>
          <w:szCs w:val="28"/>
        </w:rPr>
        <w:t>«Актуальные вопросы организации образовательной деятельности колледжа»</w:t>
      </w:r>
    </w:p>
    <w:p w:rsidR="00024745" w:rsidRDefault="00024745" w:rsidP="00024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745">
        <w:rPr>
          <w:rFonts w:ascii="Times New Roman" w:hAnsi="Times New Roman" w:cs="Times New Roman"/>
          <w:sz w:val="28"/>
          <w:szCs w:val="28"/>
        </w:rPr>
        <w:t>Повестка педагогического совета:</w:t>
      </w:r>
    </w:p>
    <w:p w:rsidR="00024745" w:rsidRPr="00024745" w:rsidRDefault="00024745" w:rsidP="00024745">
      <w:pPr>
        <w:jc w:val="both"/>
        <w:rPr>
          <w:rFonts w:ascii="Times New Roman" w:hAnsi="Times New Roman" w:cs="Times New Roman"/>
          <w:sz w:val="28"/>
          <w:szCs w:val="28"/>
        </w:rPr>
      </w:pPr>
      <w:r w:rsidRPr="00024745">
        <w:rPr>
          <w:rFonts w:ascii="Times New Roman" w:hAnsi="Times New Roman" w:cs="Times New Roman"/>
          <w:sz w:val="28"/>
          <w:szCs w:val="28"/>
        </w:rPr>
        <w:t xml:space="preserve">1. Готовность колледжа к новому учебному году, </w:t>
      </w:r>
      <w:proofErr w:type="spellStart"/>
      <w:r w:rsidRPr="00024745">
        <w:rPr>
          <w:rFonts w:ascii="Times New Roman" w:hAnsi="Times New Roman" w:cs="Times New Roman"/>
          <w:sz w:val="28"/>
          <w:szCs w:val="28"/>
        </w:rPr>
        <w:t>Леушканова</w:t>
      </w:r>
      <w:proofErr w:type="spellEnd"/>
      <w:r w:rsidRPr="00024745">
        <w:rPr>
          <w:rFonts w:ascii="Times New Roman" w:hAnsi="Times New Roman" w:cs="Times New Roman"/>
          <w:sz w:val="28"/>
          <w:szCs w:val="28"/>
        </w:rPr>
        <w:t xml:space="preserve"> О.Ю., директор (20 мин.).</w:t>
      </w:r>
    </w:p>
    <w:p w:rsidR="00024745" w:rsidRPr="00024745" w:rsidRDefault="00024745" w:rsidP="00024745">
      <w:pPr>
        <w:jc w:val="both"/>
        <w:rPr>
          <w:rFonts w:ascii="Times New Roman" w:hAnsi="Times New Roman" w:cs="Times New Roman"/>
          <w:sz w:val="28"/>
          <w:szCs w:val="28"/>
        </w:rPr>
      </w:pPr>
      <w:r w:rsidRPr="00024745">
        <w:rPr>
          <w:rFonts w:ascii="Times New Roman" w:hAnsi="Times New Roman" w:cs="Times New Roman"/>
          <w:sz w:val="28"/>
          <w:szCs w:val="28"/>
        </w:rPr>
        <w:t xml:space="preserve">2. Анализ результатов учебной работы в 2020-2021 </w:t>
      </w:r>
      <w:proofErr w:type="spellStart"/>
      <w:proofErr w:type="gramStart"/>
      <w:r w:rsidRPr="00024745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Pr="00024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745"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 w:rsidRPr="00024745">
        <w:rPr>
          <w:rFonts w:ascii="Times New Roman" w:hAnsi="Times New Roman" w:cs="Times New Roman"/>
          <w:sz w:val="28"/>
          <w:szCs w:val="28"/>
        </w:rPr>
        <w:t xml:space="preserve"> Т.А., заместитель директора по УР (15 мин.).</w:t>
      </w:r>
    </w:p>
    <w:p w:rsidR="00024745" w:rsidRPr="00024745" w:rsidRDefault="00024745" w:rsidP="00024745">
      <w:pPr>
        <w:jc w:val="both"/>
        <w:rPr>
          <w:rFonts w:ascii="Times New Roman" w:hAnsi="Times New Roman" w:cs="Times New Roman"/>
          <w:sz w:val="28"/>
          <w:szCs w:val="28"/>
        </w:rPr>
      </w:pPr>
      <w:r w:rsidRPr="00024745">
        <w:rPr>
          <w:rFonts w:ascii="Times New Roman" w:hAnsi="Times New Roman" w:cs="Times New Roman"/>
          <w:sz w:val="28"/>
          <w:szCs w:val="28"/>
        </w:rPr>
        <w:t>3. Результативность практической подготовки обучающихся в ходе учебной и производственной практики, Еремина Е.И., заместитель директора по УПП (10 мин.)</w:t>
      </w:r>
    </w:p>
    <w:p w:rsidR="00024745" w:rsidRPr="00024745" w:rsidRDefault="00024745" w:rsidP="00024745">
      <w:pPr>
        <w:jc w:val="both"/>
        <w:rPr>
          <w:rFonts w:ascii="Times New Roman" w:hAnsi="Times New Roman" w:cs="Times New Roman"/>
          <w:sz w:val="28"/>
          <w:szCs w:val="28"/>
        </w:rPr>
      </w:pPr>
      <w:r w:rsidRPr="00024745">
        <w:rPr>
          <w:rFonts w:ascii="Times New Roman" w:hAnsi="Times New Roman" w:cs="Times New Roman"/>
          <w:sz w:val="28"/>
          <w:szCs w:val="28"/>
        </w:rPr>
        <w:t xml:space="preserve">4. Основные направления и результаты реализации программы воспитания, </w:t>
      </w:r>
      <w:proofErr w:type="spellStart"/>
      <w:r w:rsidRPr="00024745">
        <w:rPr>
          <w:rFonts w:ascii="Times New Roman" w:hAnsi="Times New Roman" w:cs="Times New Roman"/>
          <w:sz w:val="28"/>
          <w:szCs w:val="28"/>
        </w:rPr>
        <w:t>Похилюк</w:t>
      </w:r>
      <w:proofErr w:type="spellEnd"/>
      <w:r w:rsidRPr="00024745">
        <w:rPr>
          <w:rFonts w:ascii="Times New Roman" w:hAnsi="Times New Roman" w:cs="Times New Roman"/>
          <w:sz w:val="28"/>
          <w:szCs w:val="28"/>
        </w:rPr>
        <w:t xml:space="preserve"> Е.В., заместитель директора по ВР (15 мин.).</w:t>
      </w:r>
    </w:p>
    <w:p w:rsidR="00024745" w:rsidRPr="00024745" w:rsidRDefault="00024745" w:rsidP="00024745">
      <w:pPr>
        <w:jc w:val="both"/>
        <w:rPr>
          <w:rFonts w:ascii="Times New Roman" w:hAnsi="Times New Roman" w:cs="Times New Roman"/>
          <w:sz w:val="28"/>
          <w:szCs w:val="28"/>
        </w:rPr>
      </w:pPr>
      <w:r w:rsidRPr="00024745">
        <w:rPr>
          <w:rFonts w:ascii="Times New Roman" w:hAnsi="Times New Roman" w:cs="Times New Roman"/>
          <w:sz w:val="28"/>
          <w:szCs w:val="28"/>
        </w:rPr>
        <w:t xml:space="preserve">5. Результаты научно-методической и инновационной деятельности колледжа </w:t>
      </w:r>
      <w:r w:rsidRPr="00024745">
        <w:rPr>
          <w:rFonts w:ascii="Times New Roman" w:hAnsi="Times New Roman" w:cs="Times New Roman"/>
          <w:sz w:val="28"/>
          <w:szCs w:val="28"/>
        </w:rPr>
        <w:br/>
        <w:t>в 2020-2021 уч. году, Иванова Е.Ю., заместитель директор по НМР (15 мин.).</w:t>
      </w:r>
    </w:p>
    <w:p w:rsidR="00024745" w:rsidRPr="00024745" w:rsidRDefault="00024745" w:rsidP="00024745">
      <w:pPr>
        <w:jc w:val="both"/>
        <w:rPr>
          <w:rFonts w:ascii="Times New Roman" w:hAnsi="Times New Roman" w:cs="Times New Roman"/>
          <w:sz w:val="28"/>
          <w:szCs w:val="28"/>
        </w:rPr>
      </w:pPr>
      <w:r w:rsidRPr="00024745">
        <w:rPr>
          <w:rFonts w:ascii="Times New Roman" w:hAnsi="Times New Roman" w:cs="Times New Roman"/>
          <w:sz w:val="28"/>
          <w:szCs w:val="28"/>
        </w:rPr>
        <w:t>6. Сопровождение деятельности колледжа автоматизированными системами, Толстов Д.О., (10 мин.).</w:t>
      </w:r>
    </w:p>
    <w:p w:rsidR="00024745" w:rsidRDefault="00024745" w:rsidP="00024745">
      <w:pPr>
        <w:jc w:val="both"/>
        <w:rPr>
          <w:rFonts w:ascii="Times New Roman" w:hAnsi="Times New Roman" w:cs="Times New Roman"/>
          <w:sz w:val="28"/>
          <w:szCs w:val="28"/>
        </w:rPr>
      </w:pPr>
      <w:r w:rsidRPr="00024745">
        <w:rPr>
          <w:rFonts w:ascii="Times New Roman" w:hAnsi="Times New Roman" w:cs="Times New Roman"/>
          <w:sz w:val="28"/>
          <w:szCs w:val="28"/>
        </w:rPr>
        <w:t>7. О выполнении контрольных цифр приема и результатах работы приемной комиссии, Романов Е.А., секретарь приемной комиссии, заведующий отделением дополнительного образования (10 мин.).</w:t>
      </w:r>
    </w:p>
    <w:p w:rsidR="00EE5E9E" w:rsidRPr="00024745" w:rsidRDefault="00EE5E9E" w:rsidP="00024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Забота о здоровье работников – залог улучшения качества жизни и профессионального долголетия,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="00964668">
        <w:rPr>
          <w:rFonts w:ascii="Times New Roman" w:hAnsi="Times New Roman" w:cs="Times New Roman"/>
          <w:sz w:val="28"/>
          <w:szCs w:val="28"/>
        </w:rPr>
        <w:t>, председатель профсоюзного комитета.</w:t>
      </w:r>
      <w:bookmarkStart w:id="0" w:name="_GoBack"/>
      <w:bookmarkEnd w:id="0"/>
    </w:p>
    <w:p w:rsidR="00024745" w:rsidRPr="00024745" w:rsidRDefault="00EE5E9E" w:rsidP="00024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4745" w:rsidRPr="00024745">
        <w:rPr>
          <w:rFonts w:ascii="Times New Roman" w:hAnsi="Times New Roman" w:cs="Times New Roman"/>
          <w:sz w:val="28"/>
          <w:szCs w:val="28"/>
        </w:rPr>
        <w:t>. Разное.</w:t>
      </w:r>
    </w:p>
    <w:p w:rsidR="00024745" w:rsidRPr="00024745" w:rsidRDefault="00024745" w:rsidP="000247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4745" w:rsidRPr="0002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2C"/>
    <w:rsid w:val="00024745"/>
    <w:rsid w:val="00343944"/>
    <w:rsid w:val="00622AC9"/>
    <w:rsid w:val="00964668"/>
    <w:rsid w:val="00B0112C"/>
    <w:rsid w:val="00E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F812"/>
  <w15:chartTrackingRefBased/>
  <w15:docId w15:val="{59E30AFC-B528-46A3-9812-435B8D2C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7</cp:revision>
  <cp:lastPrinted>2021-08-31T03:29:00Z</cp:lastPrinted>
  <dcterms:created xsi:type="dcterms:W3CDTF">2021-08-28T14:32:00Z</dcterms:created>
  <dcterms:modified xsi:type="dcterms:W3CDTF">2021-09-01T10:32:00Z</dcterms:modified>
</cp:coreProperties>
</file>